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62" w:rsidRDefault="00F92762" w:rsidP="00F92762">
      <w:pPr>
        <w:jc w:val="center"/>
        <w:rPr>
          <w:rFonts w:ascii="Tahoma" w:hAnsi="Tahoma"/>
          <w:b/>
        </w:rPr>
      </w:pPr>
      <w:r>
        <w:rPr>
          <w:rFonts w:ascii="Tahoma" w:hAnsi="Tahoma"/>
          <w:b/>
        </w:rPr>
        <w:t>Regular Board Meeting</w:t>
      </w:r>
    </w:p>
    <w:p w:rsidR="00F92762" w:rsidRDefault="00F92762" w:rsidP="00F92762">
      <w:pPr>
        <w:jc w:val="center"/>
        <w:rPr>
          <w:rFonts w:ascii="Tahoma" w:hAnsi="Tahoma"/>
          <w:b/>
        </w:rPr>
      </w:pPr>
      <w:r>
        <w:rPr>
          <w:rFonts w:ascii="Tahoma" w:hAnsi="Tahoma"/>
          <w:b/>
        </w:rPr>
        <w:t>September 18, 2023</w:t>
      </w:r>
      <w:r>
        <w:rPr>
          <w:rFonts w:ascii="Tahoma" w:hAnsi="Tahoma"/>
          <w:b/>
        </w:rPr>
        <w:tab/>
      </w:r>
    </w:p>
    <w:p w:rsidR="00F92762" w:rsidRDefault="00F92762" w:rsidP="00F92762">
      <w:pPr>
        <w:jc w:val="center"/>
        <w:rPr>
          <w:rFonts w:ascii="Tahoma" w:hAnsi="Tahoma"/>
          <w:b/>
        </w:rPr>
      </w:pPr>
    </w:p>
    <w:p w:rsidR="00F92762" w:rsidRDefault="00F92762" w:rsidP="00F92762">
      <w:r>
        <w:t>The Board of Education for USD #291 Grinnell Public Sch</w:t>
      </w:r>
      <w:r w:rsidR="004305C9">
        <w:t>ools met on Monday, September 18, 2023</w:t>
      </w:r>
      <w:r>
        <w:t xml:space="preserve">. </w:t>
      </w:r>
      <w:r>
        <w:rPr>
          <w:rFonts w:ascii="Tahoma" w:hAnsi="Tahoma"/>
          <w:b/>
        </w:rPr>
        <w:t xml:space="preserve">  </w:t>
      </w:r>
      <w:r>
        <w:t xml:space="preserve">Attending:  Board members Sarah Teeter, Adam </w:t>
      </w:r>
      <w:proofErr w:type="spellStart"/>
      <w:r>
        <w:t>Walz</w:t>
      </w:r>
      <w:proofErr w:type="spellEnd"/>
      <w:r>
        <w:t xml:space="preserve">, Julie </w:t>
      </w:r>
      <w:proofErr w:type="spellStart"/>
      <w:r>
        <w:t>Dickman</w:t>
      </w:r>
      <w:proofErr w:type="spellEnd"/>
      <w:r>
        <w:t xml:space="preserve">, Robert </w:t>
      </w:r>
      <w:proofErr w:type="spellStart"/>
      <w:r>
        <w:t>Fellhoelter</w:t>
      </w:r>
      <w:proofErr w:type="spellEnd"/>
      <w:r>
        <w:t xml:space="preserve">, Craig </w:t>
      </w:r>
      <w:proofErr w:type="spellStart"/>
      <w:r>
        <w:t>Prewo</w:t>
      </w:r>
      <w:proofErr w:type="spellEnd"/>
      <w:r>
        <w:t>,</w:t>
      </w:r>
      <w:r>
        <w:t xml:space="preserve"> Dusty </w:t>
      </w:r>
      <w:proofErr w:type="spellStart"/>
      <w:r>
        <w:t>Taul</w:t>
      </w:r>
      <w:proofErr w:type="spellEnd"/>
      <w:r>
        <w:t xml:space="preserve"> and Alan Suter; Superintendent Gary Kraus; Principal Bridgette Ramey; Clerk Elizabeth </w:t>
      </w:r>
      <w:proofErr w:type="spellStart"/>
      <w:r>
        <w:t>Rietcheck</w:t>
      </w:r>
      <w:proofErr w:type="spellEnd"/>
      <w:r>
        <w:t xml:space="preserve">; Auditor </w:t>
      </w:r>
      <w:r>
        <w:t xml:space="preserve">Kim </w:t>
      </w:r>
      <w:proofErr w:type="spellStart"/>
      <w:r>
        <w:t>Bollig</w:t>
      </w:r>
      <w:proofErr w:type="spellEnd"/>
      <w:r>
        <w:t>: Guest</w:t>
      </w:r>
      <w:r w:rsidR="004305C9">
        <w:t>s</w:t>
      </w:r>
      <w:r>
        <w:t xml:space="preserve"> Samantha Goetz</w:t>
      </w:r>
      <w:r w:rsidR="004305C9">
        <w:t xml:space="preserve"> and Dennis Moos</w:t>
      </w:r>
      <w:r>
        <w:t xml:space="preserve">. </w:t>
      </w:r>
    </w:p>
    <w:p w:rsidR="00F92762" w:rsidRDefault="00F92762" w:rsidP="00F92762"/>
    <w:p w:rsidR="00F92762" w:rsidRDefault="00F92762" w:rsidP="00F92762">
      <w:r>
        <w:t xml:space="preserve">Meeting called to order by President, </w:t>
      </w:r>
      <w:r w:rsidR="004305C9">
        <w:t xml:space="preserve">Craig </w:t>
      </w:r>
      <w:proofErr w:type="spellStart"/>
      <w:r w:rsidR="004305C9">
        <w:t>Prewo</w:t>
      </w:r>
      <w:proofErr w:type="spellEnd"/>
      <w:r>
        <w:t xml:space="preserve"> at 7:30 p.m.  </w:t>
      </w:r>
    </w:p>
    <w:p w:rsidR="004305C9" w:rsidRDefault="004305C9" w:rsidP="00F92762">
      <w:r>
        <w:t xml:space="preserve">RNR was approved by the board. </w:t>
      </w:r>
    </w:p>
    <w:p w:rsidR="004305C9" w:rsidRDefault="004305C9" w:rsidP="00F92762">
      <w:r>
        <w:t xml:space="preserve">Board held the budget hearing and it was approved. </w:t>
      </w:r>
    </w:p>
    <w:p w:rsidR="00F92762" w:rsidRDefault="00F92762" w:rsidP="00F92762"/>
    <w:p w:rsidR="004305C9" w:rsidRDefault="004305C9" w:rsidP="00F92762">
      <w:r>
        <w:t xml:space="preserve">Open forum- Dennis Moos was in attendance on behalf of the </w:t>
      </w:r>
      <w:proofErr w:type="gramStart"/>
      <w:r>
        <w:t>catholic church’s</w:t>
      </w:r>
      <w:proofErr w:type="gramEnd"/>
      <w:r>
        <w:t xml:space="preserve"> board. He wanted to know if/when the daycare would be able to move back to the grade school. The board stated she applied for a new license right after she got into the church in August and it take</w:t>
      </w:r>
      <w:r w:rsidR="0073759B">
        <w:t xml:space="preserve">s 3 months to get a new license. Board is willing to help pay for utilities if needed. </w:t>
      </w:r>
    </w:p>
    <w:p w:rsidR="0073759B" w:rsidRDefault="0073759B" w:rsidP="00F92762"/>
    <w:p w:rsidR="0073759B" w:rsidRDefault="0073759B" w:rsidP="0073759B">
      <w:r>
        <w:t xml:space="preserve">Kim </w:t>
      </w:r>
      <w:proofErr w:type="spellStart"/>
      <w:r>
        <w:t>Bollig</w:t>
      </w:r>
      <w:proofErr w:type="spellEnd"/>
      <w:r>
        <w:t xml:space="preserve">, auditor Adams Brown, gave the 2022-23 audit report.  The Board </w:t>
      </w:r>
    </w:p>
    <w:p w:rsidR="0073759B" w:rsidRDefault="0073759B" w:rsidP="0073759B">
      <w:proofErr w:type="gramStart"/>
      <w:r>
        <w:t>ap</w:t>
      </w:r>
      <w:r>
        <w:t>proved</w:t>
      </w:r>
      <w:proofErr w:type="gramEnd"/>
      <w:r>
        <w:t xml:space="preserve"> the audit report. (Kim leaves 7:50 </w:t>
      </w:r>
      <w:r>
        <w:t xml:space="preserve">pm) </w:t>
      </w:r>
    </w:p>
    <w:p w:rsidR="00F92762" w:rsidRDefault="00F92762" w:rsidP="00F92762"/>
    <w:p w:rsidR="00F92762" w:rsidRDefault="00F92762" w:rsidP="00F92762">
      <w:r>
        <w:t xml:space="preserve">Les Barnhart had a written report.  </w:t>
      </w:r>
      <w:r w:rsidR="0073759B">
        <w:t xml:space="preserve">He had attached an updated E-rate cycle for the </w:t>
      </w:r>
      <w:proofErr w:type="gramStart"/>
      <w:r w:rsidR="0073759B">
        <w:t>boards</w:t>
      </w:r>
      <w:proofErr w:type="gramEnd"/>
      <w:r w:rsidR="0073759B">
        <w:t xml:space="preserve"> information. The report states the technology committee met Wednesday, September 13</w:t>
      </w:r>
      <w:r w:rsidR="0073759B" w:rsidRPr="0073759B">
        <w:rPr>
          <w:vertAlign w:val="superscript"/>
        </w:rPr>
        <w:t>th</w:t>
      </w:r>
      <w:r w:rsidR="0073759B">
        <w:t xml:space="preserve">. Items that were discussed would be, updates that were done over the summer, </w:t>
      </w:r>
      <w:proofErr w:type="spellStart"/>
      <w:r w:rsidR="0073759B">
        <w:t>powerschool</w:t>
      </w:r>
      <w:proofErr w:type="spellEnd"/>
      <w:r w:rsidR="0073759B">
        <w:t xml:space="preserve"> rolled over, new students added to the G suite, and IXL setup. The new copier was installed over the summer at the elementary. Elizabeth is looking for a better system to do payroll. She states there is </w:t>
      </w:r>
      <w:r w:rsidR="00E321E3">
        <w:t xml:space="preserve">a lot of paperwork involved and it is a lengthy process. </w:t>
      </w:r>
      <w:proofErr w:type="gramStart"/>
      <w:r w:rsidR="00E321E3">
        <w:t>Les,</w:t>
      </w:r>
      <w:proofErr w:type="gramEnd"/>
      <w:r w:rsidR="00E321E3">
        <w:t xml:space="preserve"> did some looking and found a system that would possibly work. They were going to look into it more. </w:t>
      </w:r>
    </w:p>
    <w:p w:rsidR="00F92762" w:rsidRPr="00B74E68" w:rsidRDefault="00F92762" w:rsidP="00F92762"/>
    <w:p w:rsidR="00F92762" w:rsidRDefault="00E321E3" w:rsidP="00F92762">
      <w:r>
        <w:t xml:space="preserve">Mr. </w:t>
      </w:r>
      <w:proofErr w:type="spellStart"/>
      <w:r>
        <w:t>Beougher</w:t>
      </w:r>
      <w:proofErr w:type="spellEnd"/>
      <w:r>
        <w:t xml:space="preserve">- No report </w:t>
      </w:r>
    </w:p>
    <w:p w:rsidR="00E321E3" w:rsidRDefault="00E321E3" w:rsidP="00F92762"/>
    <w:p w:rsidR="00F92762" w:rsidRDefault="00F92762" w:rsidP="00F92762">
      <w:pPr>
        <w:rPr>
          <w:szCs w:val="18"/>
        </w:rPr>
      </w:pPr>
      <w:r>
        <w:rPr>
          <w:szCs w:val="18"/>
        </w:rPr>
        <w:t xml:space="preserve">Adam </w:t>
      </w:r>
      <w:proofErr w:type="spellStart"/>
      <w:r>
        <w:rPr>
          <w:szCs w:val="18"/>
        </w:rPr>
        <w:t>Walz</w:t>
      </w:r>
      <w:proofErr w:type="spellEnd"/>
      <w:r w:rsidR="00E321E3">
        <w:rPr>
          <w:szCs w:val="18"/>
        </w:rPr>
        <w:t xml:space="preserve"> reported for the NKESC. There will be a meeting this week. </w:t>
      </w:r>
    </w:p>
    <w:p w:rsidR="00E321E3" w:rsidRDefault="00E321E3" w:rsidP="00F92762">
      <w:pPr>
        <w:rPr>
          <w:szCs w:val="18"/>
        </w:rPr>
      </w:pPr>
    </w:p>
    <w:p w:rsidR="00E321E3" w:rsidRDefault="00F92762" w:rsidP="00F92762">
      <w:pPr>
        <w:rPr>
          <w:szCs w:val="18"/>
        </w:rPr>
      </w:pPr>
      <w:proofErr w:type="gramStart"/>
      <w:r>
        <w:rPr>
          <w:szCs w:val="18"/>
        </w:rPr>
        <w:t>Alan no report.</w:t>
      </w:r>
      <w:proofErr w:type="gramEnd"/>
      <w:r>
        <w:rPr>
          <w:szCs w:val="18"/>
        </w:rPr>
        <w:t xml:space="preserve"> </w:t>
      </w:r>
    </w:p>
    <w:p w:rsidR="00E321E3" w:rsidRDefault="00E321E3" w:rsidP="00F92762">
      <w:pPr>
        <w:rPr>
          <w:szCs w:val="18"/>
        </w:rPr>
      </w:pPr>
    </w:p>
    <w:p w:rsidR="00E321E3" w:rsidRDefault="00E321E3" w:rsidP="00F92762">
      <w:pPr>
        <w:rPr>
          <w:szCs w:val="18"/>
        </w:rPr>
      </w:pPr>
      <w:r>
        <w:rPr>
          <w:szCs w:val="18"/>
        </w:rPr>
        <w:t>Craig no report</w:t>
      </w:r>
    </w:p>
    <w:p w:rsidR="00F92762" w:rsidRDefault="00F92762" w:rsidP="00F92762">
      <w:pPr>
        <w:rPr>
          <w:szCs w:val="18"/>
        </w:rPr>
      </w:pPr>
    </w:p>
    <w:p w:rsidR="00F92762" w:rsidRDefault="00F92762" w:rsidP="00F92762">
      <w:r>
        <w:t xml:space="preserve">Mr. Kraus reported on the Superintendent’s report. </w:t>
      </w:r>
      <w:r w:rsidR="00E321E3">
        <w:t>Wednesday, September 20</w:t>
      </w:r>
      <w:r w:rsidR="00E321E3" w:rsidRPr="00E321E3">
        <w:rPr>
          <w:vertAlign w:val="superscript"/>
        </w:rPr>
        <w:t>th</w:t>
      </w:r>
      <w:r w:rsidR="00E321E3">
        <w:t xml:space="preserve"> is count day. He has attached a copy of the capital outlay resolution. It has to be published for two consecutive weeks. Voters have 40 days from the last publication to file a protest petition. If a new resolution is passed, it replaces the prior resolution and is continuous and permanent.  </w:t>
      </w:r>
      <w:proofErr w:type="gramStart"/>
      <w:r w:rsidR="009021E7">
        <w:t>Briefly discussed KESA information.</w:t>
      </w:r>
      <w:proofErr w:type="gramEnd"/>
      <w:r w:rsidR="009021E7">
        <w:t xml:space="preserve"> Theresa and Gary plan to be </w:t>
      </w:r>
      <w:proofErr w:type="gramStart"/>
      <w:r w:rsidR="009021E7">
        <w:t>back</w:t>
      </w:r>
      <w:proofErr w:type="gramEnd"/>
      <w:r w:rsidR="009021E7">
        <w:t xml:space="preserve"> Thursday to help with hydroponics and clean out his office. </w:t>
      </w:r>
    </w:p>
    <w:p w:rsidR="00E321E3" w:rsidRDefault="00E321E3" w:rsidP="00F92762"/>
    <w:p w:rsidR="009021E7" w:rsidRPr="00B302D5" w:rsidRDefault="009021E7" w:rsidP="009021E7">
      <w:pPr>
        <w:ind w:left="720"/>
        <w:rPr>
          <w:sz w:val="21"/>
          <w:szCs w:val="21"/>
        </w:rPr>
      </w:pPr>
      <w:r w:rsidRPr="00B302D5">
        <w:rPr>
          <w:sz w:val="21"/>
          <w:szCs w:val="21"/>
        </w:rPr>
        <w:t>Approval of the regula</w:t>
      </w:r>
      <w:r>
        <w:rPr>
          <w:sz w:val="21"/>
          <w:szCs w:val="21"/>
        </w:rPr>
        <w:t>r meeting minutes held August 21, 2023</w:t>
      </w:r>
      <w:r w:rsidRPr="00B302D5">
        <w:rPr>
          <w:sz w:val="21"/>
          <w:szCs w:val="21"/>
        </w:rPr>
        <w:t xml:space="preserve">. </w:t>
      </w:r>
    </w:p>
    <w:p w:rsidR="009021E7" w:rsidRPr="00B302D5" w:rsidRDefault="009021E7" w:rsidP="009021E7">
      <w:pPr>
        <w:ind w:left="720"/>
      </w:pPr>
      <w:r w:rsidRPr="00B302D5">
        <w:rPr>
          <w:sz w:val="21"/>
          <w:szCs w:val="21"/>
        </w:rPr>
        <w:lastRenderedPageBreak/>
        <w:t>Approval of c</w:t>
      </w:r>
      <w:r w:rsidRPr="00B302D5">
        <w:t>hecks for September in the amounts of General Fund $</w:t>
      </w:r>
      <w:r>
        <w:t>90,382.70</w:t>
      </w:r>
      <w:r w:rsidRPr="00B302D5">
        <w:t>, Supplemental General Fund $</w:t>
      </w:r>
      <w:r>
        <w:t>14,883.75</w:t>
      </w:r>
      <w:r w:rsidRPr="00B302D5">
        <w:t xml:space="preserve">, 4 Year Old </w:t>
      </w:r>
      <w:proofErr w:type="gramStart"/>
      <w:r w:rsidRPr="00B302D5">
        <w:t>At</w:t>
      </w:r>
      <w:proofErr w:type="gramEnd"/>
      <w:r w:rsidRPr="00B302D5">
        <w:t xml:space="preserve"> Risk $</w:t>
      </w:r>
      <w:r>
        <w:t>168.75</w:t>
      </w:r>
      <w:r w:rsidRPr="00B302D5">
        <w:t>, K-12 At Risk $</w:t>
      </w:r>
      <w:r>
        <w:t>2,541.90</w:t>
      </w:r>
      <w:r w:rsidRPr="00B302D5">
        <w:t>, Capital Outlay $</w:t>
      </w:r>
      <w:r>
        <w:t>25,106.47</w:t>
      </w:r>
      <w:r w:rsidRPr="00B302D5">
        <w:t>, Food Service $</w:t>
      </w:r>
      <w:r>
        <w:t>6,176.53, Title I $1,091.67, REAP Funds $356.00</w:t>
      </w:r>
      <w:r w:rsidRPr="00B302D5">
        <w:t>, ESSER II</w:t>
      </w:r>
      <w:r>
        <w:t>I</w:t>
      </w:r>
      <w:r w:rsidRPr="00B302D5">
        <w:t xml:space="preserve"> $</w:t>
      </w:r>
      <w:r>
        <w:t>4,743.67, REAP Funds 2021 $913.97</w:t>
      </w:r>
      <w:r w:rsidRPr="00B302D5">
        <w:t>.</w:t>
      </w:r>
      <w:r>
        <w:t xml:space="preserve"> </w:t>
      </w:r>
    </w:p>
    <w:p w:rsidR="00F92762" w:rsidRDefault="00F92762" w:rsidP="00F92762"/>
    <w:p w:rsidR="00F92762" w:rsidRDefault="00F92762" w:rsidP="00F92762"/>
    <w:p w:rsidR="00F92762" w:rsidRDefault="00F92762" w:rsidP="00F92762"/>
    <w:p w:rsidR="00F92762" w:rsidRDefault="00F92762" w:rsidP="00F92762">
      <w:r>
        <w:t xml:space="preserve">The board </w:t>
      </w:r>
      <w:r w:rsidR="009021E7">
        <w:t xml:space="preserve">was informed that flu shots are going to be </w:t>
      </w:r>
      <w:proofErr w:type="gramStart"/>
      <w:r w:rsidR="009021E7">
        <w:t>scheduled,</w:t>
      </w:r>
      <w:proofErr w:type="gramEnd"/>
      <w:r w:rsidR="009021E7">
        <w:t xml:space="preserve"> Elizabeth is in contact with Bluestem Medical. </w:t>
      </w:r>
      <w:r>
        <w:t xml:space="preserve">   </w:t>
      </w:r>
    </w:p>
    <w:p w:rsidR="00F92762" w:rsidRDefault="00F92762" w:rsidP="00F92762"/>
    <w:p w:rsidR="00F92762" w:rsidRDefault="009021E7" w:rsidP="00F92762">
      <w:r>
        <w:t xml:space="preserve">Facilities- The insurance company got back to Elizabeth about the buses, pickup and suburban. They did end up totaling the buses and the district has the option to either sell and get the whole check or get a salvage title and get a portion of the money from the insurance company. The pickup was deemed repairable and will get a check to fix it. The suburban was also totaled same thing as the buses. The board decided to keep the buses and get a portion of the money from the insurance. </w:t>
      </w:r>
    </w:p>
    <w:p w:rsidR="009021E7" w:rsidRDefault="009021E7" w:rsidP="00F92762">
      <w:r>
        <w:t xml:space="preserve">The board wanted to look at the locker room floors to see how to make them not so slick after kids shower. Different ideas were thrown out but Elizabeth will contact </w:t>
      </w:r>
      <w:proofErr w:type="spellStart"/>
      <w:r>
        <w:t>Unifirst</w:t>
      </w:r>
      <w:proofErr w:type="spellEnd"/>
      <w:r>
        <w:t xml:space="preserve"> and get mats ordered for right outside the showers. She also will contact the company that originally did the floors to see if they can make them less slick. </w:t>
      </w:r>
    </w:p>
    <w:p w:rsidR="00DF4AE0" w:rsidRDefault="00DF4AE0" w:rsidP="00F92762">
      <w:r>
        <w:t xml:space="preserve">It was mentioned why we did not use the concession stand at the football field? </w:t>
      </w:r>
      <w:proofErr w:type="gramStart"/>
      <w:r>
        <w:t>Stated that it was quite a bit of work to haul everything out there for one game, not very clean and hard to maintain.</w:t>
      </w:r>
      <w:proofErr w:type="gramEnd"/>
      <w:r>
        <w:t xml:space="preserve"> </w:t>
      </w:r>
    </w:p>
    <w:p w:rsidR="00F92762" w:rsidRDefault="00F92762" w:rsidP="00F92762"/>
    <w:p w:rsidR="00F92762" w:rsidRDefault="00DF4AE0" w:rsidP="00F92762">
      <w:r>
        <w:t xml:space="preserve">Board approved the </w:t>
      </w:r>
      <w:r>
        <w:t>capital outlay resolution</w:t>
      </w:r>
      <w:r>
        <w:t xml:space="preserve"> and it will be published in the paper for two consecutive weeks. </w:t>
      </w:r>
    </w:p>
    <w:p w:rsidR="00DF4AE0" w:rsidRDefault="00DF4AE0" w:rsidP="00F92762"/>
    <w:p w:rsidR="00F92762" w:rsidRDefault="00F92762" w:rsidP="00F92762">
      <w:r>
        <w:t xml:space="preserve">The board approved </w:t>
      </w:r>
      <w:r w:rsidR="00DF4AE0">
        <w:t xml:space="preserve">certified and classified contracts. </w:t>
      </w:r>
    </w:p>
    <w:p w:rsidR="00F92762" w:rsidRDefault="00F92762" w:rsidP="00F92762">
      <w:r>
        <w:t xml:space="preserve"> </w:t>
      </w:r>
    </w:p>
    <w:p w:rsidR="00F92762" w:rsidRDefault="00F92762" w:rsidP="00F92762">
      <w:r>
        <w:t xml:space="preserve"> </w:t>
      </w:r>
      <w:r w:rsidR="00DF4AE0">
        <w:t xml:space="preserve">There were 3 </w:t>
      </w:r>
      <w:r>
        <w:t xml:space="preserve">executive sessions to discuss </w:t>
      </w:r>
      <w:r w:rsidR="00DF4AE0">
        <w:t xml:space="preserve">student identifiable. </w:t>
      </w:r>
      <w:r>
        <w:t xml:space="preserve"> </w:t>
      </w:r>
    </w:p>
    <w:p w:rsidR="00F92762" w:rsidRDefault="00F92762" w:rsidP="00F92762">
      <w:r>
        <w:t xml:space="preserve"> </w:t>
      </w:r>
    </w:p>
    <w:p w:rsidR="00F92762" w:rsidRDefault="00F92762" w:rsidP="00F92762">
      <w:r>
        <w:t>Meeting adjourned at 9:</w:t>
      </w:r>
      <w:r w:rsidR="00DF4AE0">
        <w:t>42</w:t>
      </w:r>
      <w:r>
        <w:t xml:space="preserve"> p.m.</w:t>
      </w:r>
      <w:bookmarkStart w:id="0" w:name="_GoBack"/>
      <w:bookmarkEnd w:id="0"/>
    </w:p>
    <w:p w:rsidR="00F92762" w:rsidRDefault="00F92762" w:rsidP="00F92762"/>
    <w:p w:rsidR="00A928B1" w:rsidRDefault="00A928B1"/>
    <w:sectPr w:rsidR="00A9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62"/>
    <w:rsid w:val="004305C9"/>
    <w:rsid w:val="0073759B"/>
    <w:rsid w:val="009021E7"/>
    <w:rsid w:val="00A928B1"/>
    <w:rsid w:val="00DF4AE0"/>
    <w:rsid w:val="00E321E3"/>
    <w:rsid w:val="00F9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Goetz</dc:creator>
  <cp:lastModifiedBy>Mary Jane. Goetz</cp:lastModifiedBy>
  <cp:revision>2</cp:revision>
  <dcterms:created xsi:type="dcterms:W3CDTF">2023-09-28T21:02:00Z</dcterms:created>
  <dcterms:modified xsi:type="dcterms:W3CDTF">2023-09-28T21:02:00Z</dcterms:modified>
</cp:coreProperties>
</file>